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AE274" w14:textId="5DFC0AC6" w:rsidR="00AB4323" w:rsidRDefault="001137CC" w:rsidP="00C72F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RETURN TO </w:t>
      </w:r>
      <w:r w:rsidR="00C72FD0" w:rsidRPr="00C72FD0">
        <w:rPr>
          <w:rFonts w:ascii="Arial" w:hAnsi="Arial" w:cs="Arial"/>
          <w:b/>
          <w:bCs/>
        </w:rPr>
        <w:t>OPERATION</w:t>
      </w:r>
      <w:r>
        <w:rPr>
          <w:rFonts w:ascii="Arial" w:hAnsi="Arial" w:cs="Arial"/>
          <w:b/>
          <w:bCs/>
        </w:rPr>
        <w:t xml:space="preserve">S </w:t>
      </w:r>
      <w:r w:rsidR="00C72FD0" w:rsidRPr="00C72FD0">
        <w:rPr>
          <w:rFonts w:ascii="Arial" w:hAnsi="Arial" w:cs="Arial"/>
          <w:b/>
          <w:bCs/>
        </w:rPr>
        <w:t>PLAN TEMPLATE</w:t>
      </w:r>
    </w:p>
    <w:p w14:paraId="1545A4D0" w14:textId="106D47FB" w:rsidR="00C72FD0" w:rsidRDefault="00C72FD0" w:rsidP="00C72FD0">
      <w:pPr>
        <w:jc w:val="center"/>
        <w:rPr>
          <w:rFonts w:ascii="Arial" w:hAnsi="Arial" w:cs="Arial"/>
        </w:rPr>
      </w:pPr>
    </w:p>
    <w:p w14:paraId="4B6F20D4" w14:textId="442EF105" w:rsidR="00C72FD0" w:rsidRPr="00011331" w:rsidRDefault="00C72FD0" w:rsidP="00C72FD0">
      <w:pPr>
        <w:rPr>
          <w:rFonts w:ascii="Arial" w:hAnsi="Arial" w:cs="Arial"/>
          <w:b/>
          <w:bCs/>
        </w:rPr>
      </w:pPr>
      <w:r w:rsidRPr="00011331">
        <w:rPr>
          <w:rFonts w:ascii="Arial" w:hAnsi="Arial" w:cs="Arial"/>
          <w:b/>
          <w:bCs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791"/>
        <w:gridCol w:w="1237"/>
        <w:gridCol w:w="42"/>
        <w:gridCol w:w="1330"/>
        <w:gridCol w:w="805"/>
        <w:gridCol w:w="3524"/>
      </w:tblGrid>
      <w:tr w:rsidR="00C72FD0" w14:paraId="08B513E0" w14:textId="77777777" w:rsidTr="004A4155">
        <w:trPr>
          <w:trHeight w:val="287"/>
        </w:trPr>
        <w:tc>
          <w:tcPr>
            <w:tcW w:w="1804" w:type="dxa"/>
            <w:shd w:val="clear" w:color="auto" w:fill="DEEAF6" w:themeFill="accent5" w:themeFillTint="33"/>
          </w:tcPr>
          <w:p w14:paraId="4E766E00" w14:textId="762D565C" w:rsidR="00C72FD0" w:rsidRDefault="00C72FD0" w:rsidP="00C72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070" w:type="dxa"/>
            <w:gridSpan w:val="3"/>
          </w:tcPr>
          <w:p w14:paraId="3066CA4C" w14:textId="77777777" w:rsidR="00C72FD0" w:rsidRDefault="00C72FD0" w:rsidP="00C72FD0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2"/>
            <w:shd w:val="clear" w:color="auto" w:fill="DEEAF6" w:themeFill="accent5" w:themeFillTint="33"/>
          </w:tcPr>
          <w:p w14:paraId="726B8658" w14:textId="02FB22BB" w:rsidR="00C72FD0" w:rsidRDefault="00C72FD0" w:rsidP="00C72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School/College:</w:t>
            </w:r>
          </w:p>
        </w:tc>
        <w:tc>
          <w:tcPr>
            <w:tcW w:w="3524" w:type="dxa"/>
          </w:tcPr>
          <w:p w14:paraId="220DDBC7" w14:textId="77777777" w:rsidR="00C72FD0" w:rsidRDefault="00C72FD0" w:rsidP="00C72FD0">
            <w:pPr>
              <w:rPr>
                <w:rFonts w:ascii="Arial" w:hAnsi="Arial" w:cs="Arial"/>
              </w:rPr>
            </w:pPr>
          </w:p>
        </w:tc>
      </w:tr>
      <w:tr w:rsidR="00C72FD0" w14:paraId="265BB882" w14:textId="77777777" w:rsidTr="004A4155">
        <w:trPr>
          <w:trHeight w:val="300"/>
        </w:trPr>
        <w:tc>
          <w:tcPr>
            <w:tcW w:w="1804" w:type="dxa"/>
            <w:shd w:val="clear" w:color="auto" w:fill="DEEAF6" w:themeFill="accent5" w:themeFillTint="33"/>
          </w:tcPr>
          <w:p w14:paraId="25C81CCB" w14:textId="76672C31" w:rsidR="00C72FD0" w:rsidRDefault="00C72FD0" w:rsidP="00C72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Department:</w:t>
            </w:r>
          </w:p>
        </w:tc>
        <w:tc>
          <w:tcPr>
            <w:tcW w:w="8729" w:type="dxa"/>
            <w:gridSpan w:val="6"/>
          </w:tcPr>
          <w:p w14:paraId="3B1B6E1A" w14:textId="77777777" w:rsidR="00C72FD0" w:rsidRDefault="00C72FD0" w:rsidP="00C72FD0">
            <w:pPr>
              <w:rPr>
                <w:rFonts w:ascii="Arial" w:hAnsi="Arial" w:cs="Arial"/>
              </w:rPr>
            </w:pPr>
          </w:p>
        </w:tc>
      </w:tr>
      <w:tr w:rsidR="00C72FD0" w14:paraId="44C6506D" w14:textId="77777777" w:rsidTr="004A4155">
        <w:trPr>
          <w:trHeight w:val="287"/>
        </w:trPr>
        <w:tc>
          <w:tcPr>
            <w:tcW w:w="1804" w:type="dxa"/>
            <w:shd w:val="clear" w:color="auto" w:fill="DEEAF6" w:themeFill="accent5" w:themeFillTint="33"/>
          </w:tcPr>
          <w:p w14:paraId="475829E9" w14:textId="4EE3CB49" w:rsidR="00C72FD0" w:rsidRDefault="00C72FD0" w:rsidP="00C72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Building:</w:t>
            </w:r>
          </w:p>
        </w:tc>
        <w:tc>
          <w:tcPr>
            <w:tcW w:w="3028" w:type="dxa"/>
            <w:gridSpan w:val="2"/>
          </w:tcPr>
          <w:p w14:paraId="4B66AFA4" w14:textId="77777777" w:rsidR="00C72FD0" w:rsidRDefault="00C72FD0" w:rsidP="00C72FD0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gridSpan w:val="2"/>
            <w:shd w:val="clear" w:color="auto" w:fill="DEEAF6" w:themeFill="accent5" w:themeFillTint="33"/>
          </w:tcPr>
          <w:p w14:paraId="3D6D170C" w14:textId="64CD40F0" w:rsidR="00C72FD0" w:rsidRDefault="00C72FD0" w:rsidP="00C72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Room(s):</w:t>
            </w:r>
          </w:p>
        </w:tc>
        <w:tc>
          <w:tcPr>
            <w:tcW w:w="4329" w:type="dxa"/>
            <w:gridSpan w:val="2"/>
          </w:tcPr>
          <w:p w14:paraId="1C4CAE45" w14:textId="280E65DE" w:rsidR="00C72FD0" w:rsidRDefault="00C72FD0" w:rsidP="00C72FD0">
            <w:pPr>
              <w:rPr>
                <w:rFonts w:ascii="Arial" w:hAnsi="Arial" w:cs="Arial"/>
              </w:rPr>
            </w:pPr>
          </w:p>
        </w:tc>
      </w:tr>
      <w:tr w:rsidR="00545B73" w14:paraId="7B0186E9" w14:textId="77777777" w:rsidTr="004A4155">
        <w:trPr>
          <w:trHeight w:val="300"/>
        </w:trPr>
        <w:tc>
          <w:tcPr>
            <w:tcW w:w="3595" w:type="dxa"/>
            <w:gridSpan w:val="2"/>
            <w:shd w:val="clear" w:color="auto" w:fill="DEEAF6" w:themeFill="accent5" w:themeFillTint="33"/>
          </w:tcPr>
          <w:p w14:paraId="339CCC07" w14:textId="36C8E61F" w:rsidR="00545B73" w:rsidRDefault="00545B73" w:rsidP="00C72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Hours of Operations:</w:t>
            </w:r>
          </w:p>
        </w:tc>
        <w:tc>
          <w:tcPr>
            <w:tcW w:w="6938" w:type="dxa"/>
            <w:gridSpan w:val="5"/>
          </w:tcPr>
          <w:p w14:paraId="214BFBA4" w14:textId="77777777" w:rsidR="00545B73" w:rsidRDefault="00545B73" w:rsidP="00C72FD0">
            <w:pPr>
              <w:rPr>
                <w:rFonts w:ascii="Arial" w:hAnsi="Arial" w:cs="Arial"/>
              </w:rPr>
            </w:pPr>
          </w:p>
        </w:tc>
      </w:tr>
      <w:tr w:rsidR="00C72FD0" w14:paraId="7C092C07" w14:textId="77777777" w:rsidTr="004A4155">
        <w:trPr>
          <w:trHeight w:val="300"/>
        </w:trPr>
        <w:tc>
          <w:tcPr>
            <w:tcW w:w="3595" w:type="dxa"/>
            <w:gridSpan w:val="2"/>
            <w:shd w:val="clear" w:color="auto" w:fill="DEEAF6" w:themeFill="accent5" w:themeFillTint="33"/>
          </w:tcPr>
          <w:p w14:paraId="03C7350D" w14:textId="16FCAFB1" w:rsidR="00C72FD0" w:rsidRDefault="00C72FD0" w:rsidP="00C72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Point of Contact:</w:t>
            </w:r>
          </w:p>
        </w:tc>
        <w:tc>
          <w:tcPr>
            <w:tcW w:w="6938" w:type="dxa"/>
            <w:gridSpan w:val="5"/>
          </w:tcPr>
          <w:p w14:paraId="68D63055" w14:textId="61689273" w:rsidR="00C72FD0" w:rsidRDefault="00C72FD0" w:rsidP="00C72FD0">
            <w:pPr>
              <w:rPr>
                <w:rFonts w:ascii="Arial" w:hAnsi="Arial" w:cs="Arial"/>
              </w:rPr>
            </w:pPr>
          </w:p>
        </w:tc>
      </w:tr>
      <w:tr w:rsidR="00C72FD0" w14:paraId="27F87AE3" w14:textId="77777777" w:rsidTr="004A4155">
        <w:trPr>
          <w:trHeight w:val="287"/>
        </w:trPr>
        <w:tc>
          <w:tcPr>
            <w:tcW w:w="3595" w:type="dxa"/>
            <w:gridSpan w:val="2"/>
            <w:shd w:val="clear" w:color="auto" w:fill="DEEAF6" w:themeFill="accent5" w:themeFillTint="33"/>
          </w:tcPr>
          <w:p w14:paraId="738AE908" w14:textId="3D540E16" w:rsidR="00C72FD0" w:rsidRDefault="00C72FD0" w:rsidP="00C72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 Email Address:</w:t>
            </w:r>
          </w:p>
        </w:tc>
        <w:tc>
          <w:tcPr>
            <w:tcW w:w="6938" w:type="dxa"/>
            <w:gridSpan w:val="5"/>
          </w:tcPr>
          <w:p w14:paraId="331AD8B6" w14:textId="77777777" w:rsidR="00C72FD0" w:rsidRDefault="00C72FD0" w:rsidP="00C72FD0">
            <w:pPr>
              <w:rPr>
                <w:rFonts w:ascii="Arial" w:hAnsi="Arial" w:cs="Arial"/>
              </w:rPr>
            </w:pPr>
          </w:p>
        </w:tc>
      </w:tr>
      <w:tr w:rsidR="004A4155" w14:paraId="195928B3" w14:textId="77777777" w:rsidTr="004A4155">
        <w:trPr>
          <w:trHeight w:val="287"/>
        </w:trPr>
        <w:tc>
          <w:tcPr>
            <w:tcW w:w="3595" w:type="dxa"/>
            <w:gridSpan w:val="2"/>
            <w:shd w:val="clear" w:color="auto" w:fill="DEEAF6" w:themeFill="accent5" w:themeFillTint="33"/>
          </w:tcPr>
          <w:p w14:paraId="69340291" w14:textId="7F1D8107" w:rsidR="004A4155" w:rsidRDefault="004A4155" w:rsidP="00C72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Building/Common Space POC:</w:t>
            </w:r>
          </w:p>
        </w:tc>
        <w:tc>
          <w:tcPr>
            <w:tcW w:w="6938" w:type="dxa"/>
            <w:gridSpan w:val="5"/>
          </w:tcPr>
          <w:p w14:paraId="0B536512" w14:textId="77777777" w:rsidR="004A4155" w:rsidRDefault="004A4155" w:rsidP="00C72FD0">
            <w:pPr>
              <w:rPr>
                <w:rFonts w:ascii="Arial" w:hAnsi="Arial" w:cs="Arial"/>
              </w:rPr>
            </w:pPr>
          </w:p>
        </w:tc>
      </w:tr>
      <w:tr w:rsidR="004A4155" w14:paraId="248FD153" w14:textId="77777777" w:rsidTr="004A4155">
        <w:trPr>
          <w:trHeight w:val="287"/>
        </w:trPr>
        <w:tc>
          <w:tcPr>
            <w:tcW w:w="3595" w:type="dxa"/>
            <w:gridSpan w:val="2"/>
            <w:shd w:val="clear" w:color="auto" w:fill="DEEAF6" w:themeFill="accent5" w:themeFillTint="33"/>
          </w:tcPr>
          <w:p w14:paraId="36AF900E" w14:textId="6141C4CF" w:rsidR="004A4155" w:rsidRDefault="004A4155" w:rsidP="00C72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6938" w:type="dxa"/>
            <w:gridSpan w:val="5"/>
          </w:tcPr>
          <w:p w14:paraId="08364208" w14:textId="77777777" w:rsidR="004A4155" w:rsidRDefault="004A4155" w:rsidP="00C72FD0">
            <w:pPr>
              <w:rPr>
                <w:rFonts w:ascii="Arial" w:hAnsi="Arial" w:cs="Arial"/>
              </w:rPr>
            </w:pPr>
          </w:p>
        </w:tc>
      </w:tr>
    </w:tbl>
    <w:p w14:paraId="75EE6E68" w14:textId="57E1248E" w:rsidR="00C72FD0" w:rsidRDefault="00C72FD0" w:rsidP="00C72FD0">
      <w:pPr>
        <w:jc w:val="center"/>
        <w:rPr>
          <w:rFonts w:ascii="Arial" w:hAnsi="Arial" w:cs="Arial"/>
        </w:rPr>
      </w:pPr>
    </w:p>
    <w:p w14:paraId="73445052" w14:textId="1ECA59D8" w:rsidR="00C72FD0" w:rsidRDefault="00C72FD0" w:rsidP="00C72FD0">
      <w:pPr>
        <w:jc w:val="center"/>
        <w:rPr>
          <w:rFonts w:ascii="Arial" w:hAnsi="Arial" w:cs="Arial"/>
        </w:rPr>
      </w:pPr>
    </w:p>
    <w:p w14:paraId="53E57747" w14:textId="1F11B2E1" w:rsidR="00C72FD0" w:rsidRPr="00D46331" w:rsidRDefault="00C72FD0" w:rsidP="00C72FD0">
      <w:pPr>
        <w:rPr>
          <w:rFonts w:ascii="Arial" w:hAnsi="Arial" w:cs="Arial"/>
          <w:b/>
          <w:bCs/>
        </w:rPr>
      </w:pPr>
      <w:r w:rsidRPr="00D46331">
        <w:rPr>
          <w:rFonts w:ascii="Arial" w:hAnsi="Arial" w:cs="Arial"/>
          <w:b/>
          <w:bCs/>
        </w:rPr>
        <w:t>Request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4"/>
        <w:gridCol w:w="3111"/>
        <w:gridCol w:w="2143"/>
      </w:tblGrid>
      <w:tr w:rsidR="001C4254" w14:paraId="78572BD5" w14:textId="77777777" w:rsidTr="001C4254">
        <w:trPr>
          <w:trHeight w:val="258"/>
        </w:trPr>
        <w:tc>
          <w:tcPr>
            <w:tcW w:w="8365" w:type="dxa"/>
            <w:gridSpan w:val="2"/>
            <w:shd w:val="clear" w:color="auto" w:fill="DEEAF6" w:themeFill="accent5" w:themeFillTint="33"/>
          </w:tcPr>
          <w:p w14:paraId="31524256" w14:textId="5D01118C" w:rsidR="001C4254" w:rsidRDefault="001C4254" w:rsidP="00C72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requested date for re-entry?</w:t>
            </w:r>
          </w:p>
        </w:tc>
        <w:tc>
          <w:tcPr>
            <w:tcW w:w="2143" w:type="dxa"/>
          </w:tcPr>
          <w:p w14:paraId="3BC7BAD4" w14:textId="77777777" w:rsidR="001C4254" w:rsidRDefault="001C4254" w:rsidP="00C72FD0">
            <w:pPr>
              <w:rPr>
                <w:rFonts w:ascii="Arial" w:hAnsi="Arial" w:cs="Arial"/>
              </w:rPr>
            </w:pPr>
          </w:p>
        </w:tc>
      </w:tr>
      <w:tr w:rsidR="00C72FD0" w14:paraId="1EF0CCCA" w14:textId="77777777" w:rsidTr="001C4254">
        <w:trPr>
          <w:trHeight w:val="258"/>
        </w:trPr>
        <w:tc>
          <w:tcPr>
            <w:tcW w:w="8365" w:type="dxa"/>
            <w:gridSpan w:val="2"/>
            <w:shd w:val="clear" w:color="auto" w:fill="DEEAF6" w:themeFill="accent5" w:themeFillTint="33"/>
          </w:tcPr>
          <w:p w14:paraId="4A6E2CFD" w14:textId="629D7CCD" w:rsidR="00C72FD0" w:rsidRDefault="00C72FD0" w:rsidP="00C72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many individuals will be accessing the space for this request?  </w:t>
            </w:r>
          </w:p>
        </w:tc>
        <w:tc>
          <w:tcPr>
            <w:tcW w:w="2143" w:type="dxa"/>
          </w:tcPr>
          <w:p w14:paraId="7FC0B51B" w14:textId="77777777" w:rsidR="00C72FD0" w:rsidRDefault="00C72FD0" w:rsidP="00C72FD0">
            <w:pPr>
              <w:rPr>
                <w:rFonts w:ascii="Arial" w:hAnsi="Arial" w:cs="Arial"/>
              </w:rPr>
            </w:pPr>
          </w:p>
        </w:tc>
      </w:tr>
      <w:tr w:rsidR="000E0ACD" w14:paraId="02E1D017" w14:textId="77777777" w:rsidTr="001C4254">
        <w:trPr>
          <w:trHeight w:val="271"/>
        </w:trPr>
        <w:tc>
          <w:tcPr>
            <w:tcW w:w="8365" w:type="dxa"/>
            <w:gridSpan w:val="2"/>
            <w:shd w:val="clear" w:color="auto" w:fill="DEEAF6" w:themeFill="accent5" w:themeFillTint="33"/>
          </w:tcPr>
          <w:p w14:paraId="648C0D32" w14:textId="7F5CA270" w:rsidR="000E0ACD" w:rsidRDefault="000E0ACD" w:rsidP="00C72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this request meet the criteria for Phase 1? (</w:t>
            </w:r>
            <w:r w:rsidR="007E2271">
              <w:rPr>
                <w:rFonts w:ascii="Arial" w:hAnsi="Arial" w:cs="Arial"/>
              </w:rPr>
              <w:t xml:space="preserve">Phase 1 </w:t>
            </w:r>
            <w:r w:rsidR="0076087C">
              <w:rPr>
                <w:rFonts w:ascii="Arial" w:hAnsi="Arial" w:cs="Arial"/>
              </w:rPr>
              <w:t>Return</w:t>
            </w:r>
            <w:r w:rsidR="00BA1B5C">
              <w:rPr>
                <w:rFonts w:ascii="Arial" w:hAnsi="Arial" w:cs="Arial"/>
              </w:rPr>
              <w:t xml:space="preserve"> to Operations Readiness Check</w:t>
            </w:r>
            <w:r w:rsidR="007E2271">
              <w:rPr>
                <w:rFonts w:ascii="Arial" w:hAnsi="Arial" w:cs="Arial"/>
              </w:rPr>
              <w:t xml:space="preserve"> Flowchart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143" w:type="dxa"/>
          </w:tcPr>
          <w:p w14:paraId="6BE31D24" w14:textId="48808287" w:rsidR="000E0ACD" w:rsidRDefault="000E0ACD" w:rsidP="000E0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/ N</w:t>
            </w:r>
          </w:p>
        </w:tc>
      </w:tr>
      <w:tr w:rsidR="000E0ACD" w14:paraId="09C9725E" w14:textId="77777777" w:rsidTr="001C4254">
        <w:trPr>
          <w:trHeight w:val="258"/>
        </w:trPr>
        <w:tc>
          <w:tcPr>
            <w:tcW w:w="8365" w:type="dxa"/>
            <w:gridSpan w:val="2"/>
            <w:shd w:val="clear" w:color="auto" w:fill="DEEAF6" w:themeFill="accent5" w:themeFillTint="33"/>
          </w:tcPr>
          <w:p w14:paraId="3296D7F7" w14:textId="686D3094" w:rsidR="000E0ACD" w:rsidRDefault="000E0ACD" w:rsidP="000E0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all individuals </w:t>
            </w:r>
            <w:r w:rsidR="00D46331">
              <w:rPr>
                <w:rFonts w:ascii="Arial" w:hAnsi="Arial" w:cs="Arial"/>
              </w:rPr>
              <w:t>taken the UNM required training for COVID-19?</w:t>
            </w:r>
          </w:p>
        </w:tc>
        <w:tc>
          <w:tcPr>
            <w:tcW w:w="2143" w:type="dxa"/>
            <w:shd w:val="clear" w:color="auto" w:fill="auto"/>
          </w:tcPr>
          <w:p w14:paraId="240FB618" w14:textId="51948ED9" w:rsidR="000E0ACD" w:rsidRDefault="000E0ACD" w:rsidP="000E0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/ N</w:t>
            </w:r>
          </w:p>
        </w:tc>
      </w:tr>
      <w:tr w:rsidR="001C4254" w14:paraId="10837CC5" w14:textId="77777777" w:rsidTr="001C4254">
        <w:trPr>
          <w:trHeight w:val="271"/>
        </w:trPr>
        <w:tc>
          <w:tcPr>
            <w:tcW w:w="8365" w:type="dxa"/>
            <w:gridSpan w:val="2"/>
            <w:shd w:val="clear" w:color="auto" w:fill="DEEAF6" w:themeFill="accent5" w:themeFillTint="33"/>
          </w:tcPr>
          <w:p w14:paraId="28E88A5E" w14:textId="2DE776C4" w:rsidR="001C4254" w:rsidRDefault="001C4254" w:rsidP="000E0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this request require the </w:t>
            </w:r>
            <w:proofErr w:type="spellStart"/>
            <w:r>
              <w:rPr>
                <w:rFonts w:ascii="Arial" w:hAnsi="Arial" w:cs="Arial"/>
              </w:rPr>
              <w:t>bldg</w:t>
            </w:r>
            <w:proofErr w:type="spellEnd"/>
            <w:r>
              <w:rPr>
                <w:rFonts w:ascii="Arial" w:hAnsi="Arial" w:cs="Arial"/>
              </w:rPr>
              <w:t xml:space="preserve"> to be </w:t>
            </w:r>
            <w:r w:rsidR="00011331">
              <w:rPr>
                <w:rFonts w:ascii="Arial" w:hAnsi="Arial" w:cs="Arial"/>
              </w:rPr>
              <w:t>unlocked</w:t>
            </w:r>
            <w:r>
              <w:rPr>
                <w:rFonts w:ascii="Arial" w:hAnsi="Arial" w:cs="Arial"/>
              </w:rPr>
              <w:t xml:space="preserve"> for some part of the day?</w:t>
            </w:r>
          </w:p>
        </w:tc>
        <w:tc>
          <w:tcPr>
            <w:tcW w:w="2143" w:type="dxa"/>
            <w:shd w:val="clear" w:color="auto" w:fill="auto"/>
          </w:tcPr>
          <w:p w14:paraId="2B69AFA1" w14:textId="5F497011" w:rsidR="001C4254" w:rsidRDefault="001C4254" w:rsidP="001C4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/ N</w:t>
            </w:r>
          </w:p>
        </w:tc>
      </w:tr>
      <w:tr w:rsidR="003C1AC8" w14:paraId="34CCDEF5" w14:textId="77777777" w:rsidTr="003C1AC8">
        <w:trPr>
          <w:trHeight w:val="258"/>
        </w:trPr>
        <w:tc>
          <w:tcPr>
            <w:tcW w:w="5254" w:type="dxa"/>
            <w:shd w:val="clear" w:color="auto" w:fill="DEEAF6" w:themeFill="accent5" w:themeFillTint="33"/>
          </w:tcPr>
          <w:p w14:paraId="445DDBFE" w14:textId="2B0F525C" w:rsidR="003C1AC8" w:rsidRDefault="003C1AC8" w:rsidP="000E0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If yes, what hours?</w:t>
            </w:r>
          </w:p>
        </w:tc>
        <w:tc>
          <w:tcPr>
            <w:tcW w:w="5254" w:type="dxa"/>
            <w:gridSpan w:val="2"/>
            <w:shd w:val="clear" w:color="auto" w:fill="auto"/>
          </w:tcPr>
          <w:p w14:paraId="296C24CF" w14:textId="1E97E5F6" w:rsidR="003C1AC8" w:rsidRDefault="003C1AC8" w:rsidP="000E0ACD">
            <w:pPr>
              <w:rPr>
                <w:rFonts w:ascii="Arial" w:hAnsi="Arial" w:cs="Arial"/>
              </w:rPr>
            </w:pPr>
          </w:p>
        </w:tc>
      </w:tr>
      <w:tr w:rsidR="000E0ACD" w14:paraId="6D661A44" w14:textId="77777777" w:rsidTr="001C4254">
        <w:trPr>
          <w:trHeight w:val="258"/>
        </w:trPr>
        <w:tc>
          <w:tcPr>
            <w:tcW w:w="10508" w:type="dxa"/>
            <w:gridSpan w:val="3"/>
            <w:shd w:val="clear" w:color="auto" w:fill="DEEAF6" w:themeFill="accent5" w:themeFillTint="33"/>
          </w:tcPr>
          <w:p w14:paraId="00D7AF20" w14:textId="0F9A8E2A" w:rsidR="000E0ACD" w:rsidRDefault="000E0ACD" w:rsidP="000E0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Rational for Phase 1 Request:</w:t>
            </w:r>
          </w:p>
        </w:tc>
      </w:tr>
      <w:tr w:rsidR="000E0ACD" w14:paraId="12B986EB" w14:textId="77777777" w:rsidTr="000D096F">
        <w:trPr>
          <w:trHeight w:val="2006"/>
        </w:trPr>
        <w:tc>
          <w:tcPr>
            <w:tcW w:w="10508" w:type="dxa"/>
            <w:gridSpan w:val="3"/>
          </w:tcPr>
          <w:p w14:paraId="4042537A" w14:textId="77777777" w:rsidR="000E0ACD" w:rsidRDefault="000E0ACD" w:rsidP="000E0ACD">
            <w:pPr>
              <w:rPr>
                <w:rFonts w:ascii="Arial" w:hAnsi="Arial" w:cs="Arial"/>
              </w:rPr>
            </w:pPr>
          </w:p>
          <w:p w14:paraId="5CD92AA9" w14:textId="06105CB0" w:rsidR="000E0ACD" w:rsidRDefault="000E0ACD" w:rsidP="000E0ACD">
            <w:pPr>
              <w:rPr>
                <w:rFonts w:ascii="Arial" w:hAnsi="Arial" w:cs="Arial"/>
              </w:rPr>
            </w:pPr>
          </w:p>
          <w:p w14:paraId="3CC091FF" w14:textId="42ADB71B" w:rsidR="000D096F" w:rsidRDefault="000D096F" w:rsidP="000E0ACD">
            <w:pPr>
              <w:rPr>
                <w:rFonts w:ascii="Arial" w:hAnsi="Arial" w:cs="Arial"/>
              </w:rPr>
            </w:pPr>
          </w:p>
          <w:p w14:paraId="1D566DFD" w14:textId="17C63AF6" w:rsidR="000D096F" w:rsidRDefault="000D096F" w:rsidP="000E0ACD">
            <w:pPr>
              <w:rPr>
                <w:rFonts w:ascii="Arial" w:hAnsi="Arial" w:cs="Arial"/>
              </w:rPr>
            </w:pPr>
          </w:p>
          <w:p w14:paraId="2AD09DC0" w14:textId="204092F0" w:rsidR="000D096F" w:rsidRDefault="000D096F" w:rsidP="000E0ACD">
            <w:pPr>
              <w:rPr>
                <w:rFonts w:ascii="Arial" w:hAnsi="Arial" w:cs="Arial"/>
              </w:rPr>
            </w:pPr>
          </w:p>
          <w:p w14:paraId="4A74F3F3" w14:textId="77777777" w:rsidR="000D096F" w:rsidRDefault="000D096F" w:rsidP="000E0ACD">
            <w:pPr>
              <w:rPr>
                <w:rFonts w:ascii="Arial" w:hAnsi="Arial" w:cs="Arial"/>
              </w:rPr>
            </w:pPr>
          </w:p>
          <w:p w14:paraId="3384FE34" w14:textId="77777777" w:rsidR="000E0ACD" w:rsidRDefault="000E0ACD" w:rsidP="000E0ACD">
            <w:pPr>
              <w:rPr>
                <w:rFonts w:ascii="Arial" w:hAnsi="Arial" w:cs="Arial"/>
              </w:rPr>
            </w:pPr>
          </w:p>
          <w:p w14:paraId="0E77530B" w14:textId="345B57B9" w:rsidR="000E0ACD" w:rsidRDefault="000E0ACD" w:rsidP="000E0ACD">
            <w:pPr>
              <w:rPr>
                <w:rFonts w:ascii="Arial" w:hAnsi="Arial" w:cs="Arial"/>
              </w:rPr>
            </w:pPr>
          </w:p>
        </w:tc>
      </w:tr>
    </w:tbl>
    <w:p w14:paraId="4FBE00F5" w14:textId="73CF65AC" w:rsidR="00C72FD0" w:rsidRDefault="00C72FD0" w:rsidP="00C72FD0">
      <w:pPr>
        <w:rPr>
          <w:rFonts w:ascii="Arial" w:hAnsi="Arial" w:cs="Arial"/>
        </w:rPr>
      </w:pPr>
    </w:p>
    <w:p w14:paraId="31FAF25F" w14:textId="73129E36" w:rsidR="003C1AC8" w:rsidRDefault="003C1AC8" w:rsidP="00C72FD0">
      <w:pPr>
        <w:rPr>
          <w:rFonts w:ascii="Arial" w:hAnsi="Arial" w:cs="Arial"/>
        </w:rPr>
      </w:pPr>
      <w:r>
        <w:rPr>
          <w:rFonts w:ascii="Arial" w:hAnsi="Arial" w:cs="Arial"/>
        </w:rPr>
        <w:t>What arrangements have you made to ensure occupancy limits are maintained? (example: written schedule,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C1AC8" w14:paraId="25192DD7" w14:textId="77777777" w:rsidTr="003C1AC8">
        <w:tc>
          <w:tcPr>
            <w:tcW w:w="10790" w:type="dxa"/>
          </w:tcPr>
          <w:p w14:paraId="70568E29" w14:textId="77777777" w:rsidR="003C1AC8" w:rsidRDefault="003C1AC8" w:rsidP="00C72FD0">
            <w:pPr>
              <w:rPr>
                <w:rFonts w:ascii="Arial" w:hAnsi="Arial" w:cs="Arial"/>
              </w:rPr>
            </w:pPr>
          </w:p>
          <w:p w14:paraId="51662CD5" w14:textId="77777777" w:rsidR="003C1AC8" w:rsidRDefault="003C1AC8" w:rsidP="00C72FD0">
            <w:pPr>
              <w:rPr>
                <w:rFonts w:ascii="Arial" w:hAnsi="Arial" w:cs="Arial"/>
              </w:rPr>
            </w:pPr>
          </w:p>
          <w:p w14:paraId="4E78CE6A" w14:textId="77777777" w:rsidR="003C1AC8" w:rsidRDefault="003C1AC8" w:rsidP="00C72FD0">
            <w:pPr>
              <w:rPr>
                <w:rFonts w:ascii="Arial" w:hAnsi="Arial" w:cs="Arial"/>
              </w:rPr>
            </w:pPr>
          </w:p>
          <w:p w14:paraId="3AC36B14" w14:textId="77777777" w:rsidR="003C1AC8" w:rsidRDefault="003C1AC8" w:rsidP="00C72FD0">
            <w:pPr>
              <w:rPr>
                <w:rFonts w:ascii="Arial" w:hAnsi="Arial" w:cs="Arial"/>
              </w:rPr>
            </w:pPr>
          </w:p>
          <w:p w14:paraId="0679EC60" w14:textId="77777777" w:rsidR="003C1AC8" w:rsidRDefault="003C1AC8" w:rsidP="00C72FD0">
            <w:pPr>
              <w:rPr>
                <w:rFonts w:ascii="Arial" w:hAnsi="Arial" w:cs="Arial"/>
              </w:rPr>
            </w:pPr>
          </w:p>
          <w:p w14:paraId="74DEDEE0" w14:textId="75EFAAD7" w:rsidR="003C1AC8" w:rsidRDefault="003C1AC8" w:rsidP="00C72FD0">
            <w:pPr>
              <w:rPr>
                <w:rFonts w:ascii="Arial" w:hAnsi="Arial" w:cs="Arial"/>
              </w:rPr>
            </w:pPr>
          </w:p>
        </w:tc>
      </w:tr>
    </w:tbl>
    <w:p w14:paraId="064C97E2" w14:textId="77777777" w:rsidR="003C1AC8" w:rsidRDefault="003C1AC8" w:rsidP="00C72FD0">
      <w:pPr>
        <w:rPr>
          <w:rFonts w:ascii="Arial" w:hAnsi="Arial" w:cs="Arial"/>
        </w:rPr>
      </w:pPr>
    </w:p>
    <w:p w14:paraId="53ADDEE9" w14:textId="0330E84E" w:rsidR="001C4254" w:rsidRDefault="000E0ACD" w:rsidP="00C72F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workspaces been arranged to provide a minimum of 6 feet of distance between individuals?  </w:t>
      </w:r>
    </w:p>
    <w:p w14:paraId="767C7A28" w14:textId="583DBDF9" w:rsidR="000E0ACD" w:rsidRDefault="000E0ACD" w:rsidP="00C72FD0">
      <w:pPr>
        <w:rPr>
          <w:rFonts w:ascii="Arial" w:hAnsi="Arial" w:cs="Arial"/>
        </w:rPr>
      </w:pPr>
      <w:r>
        <w:rPr>
          <w:rFonts w:ascii="Arial" w:hAnsi="Arial" w:cs="Arial"/>
        </w:rPr>
        <w:t>Y / N</w:t>
      </w:r>
    </w:p>
    <w:p w14:paraId="6A3B6C7B" w14:textId="04BD9203" w:rsidR="000E0ACD" w:rsidRDefault="000E0ACD" w:rsidP="00C72FD0">
      <w:pPr>
        <w:rPr>
          <w:rFonts w:ascii="Arial" w:hAnsi="Arial" w:cs="Arial"/>
        </w:rPr>
      </w:pPr>
    </w:p>
    <w:p w14:paraId="7F40A8AA" w14:textId="19BF4A37" w:rsidR="001C4254" w:rsidRDefault="001C4254" w:rsidP="00C72FD0">
      <w:pPr>
        <w:rPr>
          <w:rFonts w:ascii="Arial" w:hAnsi="Arial" w:cs="Arial"/>
        </w:rPr>
      </w:pPr>
      <w:r>
        <w:rPr>
          <w:rFonts w:ascii="Arial" w:hAnsi="Arial" w:cs="Arial"/>
        </w:rPr>
        <w:t>Please describe any layout adjustments you have made to prepare for re-entry.</w:t>
      </w:r>
      <w:r w:rsidR="004643AA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C4254" w14:paraId="238204F9" w14:textId="77777777" w:rsidTr="001C4254">
        <w:tc>
          <w:tcPr>
            <w:tcW w:w="10790" w:type="dxa"/>
          </w:tcPr>
          <w:p w14:paraId="45801ED9" w14:textId="77777777" w:rsidR="001C4254" w:rsidRDefault="001C4254" w:rsidP="00C72FD0">
            <w:pPr>
              <w:rPr>
                <w:rFonts w:ascii="Arial" w:hAnsi="Arial" w:cs="Arial"/>
              </w:rPr>
            </w:pPr>
          </w:p>
          <w:p w14:paraId="3D9E8B53" w14:textId="77777777" w:rsidR="001C4254" w:rsidRDefault="001C4254" w:rsidP="00C72FD0">
            <w:pPr>
              <w:rPr>
                <w:rFonts w:ascii="Arial" w:hAnsi="Arial" w:cs="Arial"/>
              </w:rPr>
            </w:pPr>
          </w:p>
          <w:p w14:paraId="569D7217" w14:textId="77777777" w:rsidR="001C4254" w:rsidRDefault="001C4254" w:rsidP="00C72FD0">
            <w:pPr>
              <w:rPr>
                <w:rFonts w:ascii="Arial" w:hAnsi="Arial" w:cs="Arial"/>
              </w:rPr>
            </w:pPr>
          </w:p>
          <w:p w14:paraId="2C68DBCA" w14:textId="77777777" w:rsidR="001C4254" w:rsidRDefault="001C4254" w:rsidP="00C72FD0">
            <w:pPr>
              <w:rPr>
                <w:rFonts w:ascii="Arial" w:hAnsi="Arial" w:cs="Arial"/>
              </w:rPr>
            </w:pPr>
          </w:p>
          <w:p w14:paraId="600E6693" w14:textId="712ED330" w:rsidR="001C4254" w:rsidRDefault="001C4254" w:rsidP="00C72FD0">
            <w:pPr>
              <w:rPr>
                <w:rFonts w:ascii="Arial" w:hAnsi="Arial" w:cs="Arial"/>
              </w:rPr>
            </w:pPr>
          </w:p>
        </w:tc>
      </w:tr>
    </w:tbl>
    <w:p w14:paraId="77974312" w14:textId="0D0B22BF" w:rsidR="000E0ACD" w:rsidRDefault="000E0ACD" w:rsidP="00C72FD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Have common areas where personnel are likely to congregate been closed or modified to minimize contact?  Y / N</w:t>
      </w:r>
    </w:p>
    <w:p w14:paraId="47B441D1" w14:textId="77777777" w:rsidR="001C4254" w:rsidRDefault="001C4254" w:rsidP="00C72FD0">
      <w:pPr>
        <w:rPr>
          <w:rFonts w:ascii="Arial" w:hAnsi="Arial" w:cs="Arial"/>
        </w:rPr>
      </w:pPr>
    </w:p>
    <w:p w14:paraId="5E563069" w14:textId="01CA448B" w:rsidR="000E0ACD" w:rsidRDefault="000E0ACD" w:rsidP="00C72FD0">
      <w:pPr>
        <w:rPr>
          <w:rFonts w:ascii="Arial" w:hAnsi="Arial" w:cs="Arial"/>
        </w:rPr>
      </w:pPr>
      <w:r>
        <w:rPr>
          <w:rFonts w:ascii="Arial" w:hAnsi="Arial" w:cs="Arial"/>
        </w:rPr>
        <w:t>Please describe: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4"/>
      </w:tblGrid>
      <w:tr w:rsidR="000E0ACD" w14:paraId="5AE97AB9" w14:textId="77777777" w:rsidTr="001C4254">
        <w:trPr>
          <w:trHeight w:val="1399"/>
        </w:trPr>
        <w:tc>
          <w:tcPr>
            <w:tcW w:w="10534" w:type="dxa"/>
          </w:tcPr>
          <w:p w14:paraId="4936BE89" w14:textId="77777777" w:rsidR="000E0ACD" w:rsidRDefault="000E0ACD" w:rsidP="00C72FD0">
            <w:pPr>
              <w:rPr>
                <w:rFonts w:ascii="Arial" w:hAnsi="Arial" w:cs="Arial"/>
              </w:rPr>
            </w:pPr>
          </w:p>
          <w:p w14:paraId="113990E0" w14:textId="77777777" w:rsidR="000E0ACD" w:rsidRDefault="000E0ACD" w:rsidP="00C72FD0">
            <w:pPr>
              <w:rPr>
                <w:rFonts w:ascii="Arial" w:hAnsi="Arial" w:cs="Arial"/>
              </w:rPr>
            </w:pPr>
          </w:p>
          <w:p w14:paraId="4FC9D307" w14:textId="77777777" w:rsidR="000E0ACD" w:rsidRDefault="000E0ACD" w:rsidP="00C72FD0">
            <w:pPr>
              <w:rPr>
                <w:rFonts w:ascii="Arial" w:hAnsi="Arial" w:cs="Arial"/>
              </w:rPr>
            </w:pPr>
          </w:p>
          <w:p w14:paraId="1560F98F" w14:textId="77777777" w:rsidR="000E0ACD" w:rsidRDefault="000E0ACD" w:rsidP="00C72FD0">
            <w:pPr>
              <w:rPr>
                <w:rFonts w:ascii="Arial" w:hAnsi="Arial" w:cs="Arial"/>
              </w:rPr>
            </w:pPr>
          </w:p>
          <w:p w14:paraId="3CF6961C" w14:textId="0CB1A058" w:rsidR="000E0ACD" w:rsidRDefault="000E0ACD" w:rsidP="00C72FD0">
            <w:pPr>
              <w:rPr>
                <w:rFonts w:ascii="Arial" w:hAnsi="Arial" w:cs="Arial"/>
              </w:rPr>
            </w:pPr>
          </w:p>
        </w:tc>
      </w:tr>
    </w:tbl>
    <w:p w14:paraId="39AA4071" w14:textId="5D9EADBD" w:rsidR="000E0ACD" w:rsidRDefault="000E0ACD" w:rsidP="00C72FD0">
      <w:pPr>
        <w:rPr>
          <w:rFonts w:ascii="Arial" w:hAnsi="Arial" w:cs="Arial"/>
        </w:rPr>
      </w:pPr>
    </w:p>
    <w:p w14:paraId="2B7C189C" w14:textId="44528F28" w:rsidR="000E0ACD" w:rsidRDefault="000E0ACD" w:rsidP="00C72FD0">
      <w:pPr>
        <w:rPr>
          <w:rFonts w:ascii="Arial" w:hAnsi="Arial" w:cs="Arial"/>
        </w:rPr>
      </w:pPr>
      <w:r>
        <w:rPr>
          <w:rFonts w:ascii="Arial" w:hAnsi="Arial" w:cs="Arial"/>
        </w:rPr>
        <w:t>How will routine and regular disinfection of common contact sites take place (who will do the work?  How often?)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4"/>
      </w:tblGrid>
      <w:tr w:rsidR="000E0ACD" w14:paraId="5B755DE4" w14:textId="77777777" w:rsidTr="001C4254">
        <w:trPr>
          <w:trHeight w:val="1692"/>
        </w:trPr>
        <w:tc>
          <w:tcPr>
            <w:tcW w:w="10614" w:type="dxa"/>
          </w:tcPr>
          <w:p w14:paraId="51E079E8" w14:textId="77777777" w:rsidR="000E0ACD" w:rsidRDefault="000E0ACD" w:rsidP="00C72FD0">
            <w:pPr>
              <w:rPr>
                <w:rFonts w:ascii="Arial" w:hAnsi="Arial" w:cs="Arial"/>
              </w:rPr>
            </w:pPr>
          </w:p>
          <w:p w14:paraId="58994496" w14:textId="77777777" w:rsidR="000E0ACD" w:rsidRDefault="000E0ACD" w:rsidP="00C72FD0">
            <w:pPr>
              <w:rPr>
                <w:rFonts w:ascii="Arial" w:hAnsi="Arial" w:cs="Arial"/>
              </w:rPr>
            </w:pPr>
          </w:p>
          <w:p w14:paraId="288FBAF3" w14:textId="504D683C" w:rsidR="000E0ACD" w:rsidRDefault="000E0ACD" w:rsidP="00C72FD0">
            <w:pPr>
              <w:rPr>
                <w:rFonts w:ascii="Arial" w:hAnsi="Arial" w:cs="Arial"/>
              </w:rPr>
            </w:pPr>
          </w:p>
          <w:p w14:paraId="44A4AC99" w14:textId="77777777" w:rsidR="001C4254" w:rsidRDefault="001C4254" w:rsidP="00C72FD0">
            <w:pPr>
              <w:rPr>
                <w:rFonts w:ascii="Arial" w:hAnsi="Arial" w:cs="Arial"/>
              </w:rPr>
            </w:pPr>
          </w:p>
          <w:p w14:paraId="0529265F" w14:textId="77777777" w:rsidR="000E0ACD" w:rsidRDefault="000E0ACD" w:rsidP="00C72FD0">
            <w:pPr>
              <w:rPr>
                <w:rFonts w:ascii="Arial" w:hAnsi="Arial" w:cs="Arial"/>
              </w:rPr>
            </w:pPr>
          </w:p>
          <w:p w14:paraId="093BF010" w14:textId="4AC1634B" w:rsidR="000E0ACD" w:rsidRDefault="000E0ACD" w:rsidP="00C72FD0">
            <w:pPr>
              <w:rPr>
                <w:rFonts w:ascii="Arial" w:hAnsi="Arial" w:cs="Arial"/>
              </w:rPr>
            </w:pPr>
          </w:p>
        </w:tc>
      </w:tr>
    </w:tbl>
    <w:p w14:paraId="2E4AD1D1" w14:textId="77777777" w:rsidR="000E0ACD" w:rsidRDefault="000E0ACD" w:rsidP="00C72FD0">
      <w:pPr>
        <w:rPr>
          <w:rFonts w:ascii="Arial" w:hAnsi="Arial" w:cs="Arial"/>
        </w:rPr>
      </w:pPr>
    </w:p>
    <w:p w14:paraId="3D7E7356" w14:textId="5A8EE1D7" w:rsidR="004643AA" w:rsidRDefault="004643AA" w:rsidP="00C72F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developed SOPs for disinfecting lab spaces?  </w:t>
      </w:r>
    </w:p>
    <w:p w14:paraId="6519352B" w14:textId="118A280D" w:rsidR="004643AA" w:rsidRDefault="004643AA" w:rsidP="00C72FD0">
      <w:pPr>
        <w:rPr>
          <w:rFonts w:ascii="Arial" w:hAnsi="Arial" w:cs="Arial"/>
        </w:rPr>
      </w:pPr>
      <w:r>
        <w:rPr>
          <w:rFonts w:ascii="Arial" w:hAnsi="Arial" w:cs="Arial"/>
        </w:rPr>
        <w:t>Y / N</w:t>
      </w:r>
    </w:p>
    <w:p w14:paraId="3786F5B4" w14:textId="77777777" w:rsidR="004643AA" w:rsidRDefault="004643AA" w:rsidP="00C72FD0">
      <w:pPr>
        <w:rPr>
          <w:rFonts w:ascii="Arial" w:hAnsi="Arial" w:cs="Arial"/>
        </w:rPr>
      </w:pPr>
    </w:p>
    <w:p w14:paraId="05594496" w14:textId="371B9098" w:rsidR="000E0ACD" w:rsidRDefault="00D46331" w:rsidP="00C72FD0">
      <w:pPr>
        <w:rPr>
          <w:rFonts w:ascii="Arial" w:hAnsi="Arial" w:cs="Arial"/>
        </w:rPr>
      </w:pPr>
      <w:r>
        <w:rPr>
          <w:rFonts w:ascii="Arial" w:hAnsi="Arial" w:cs="Arial"/>
        </w:rPr>
        <w:t>Do you have, readily available, a supply of masks for employees, visitors and vendors who may arrive to the facility without one?  Y / N</w:t>
      </w:r>
    </w:p>
    <w:p w14:paraId="59A79BB3" w14:textId="0E0D0995" w:rsidR="00D46331" w:rsidRDefault="00D46331" w:rsidP="00C72FD0">
      <w:pPr>
        <w:rPr>
          <w:rFonts w:ascii="Arial" w:hAnsi="Arial" w:cs="Arial"/>
        </w:rPr>
      </w:pPr>
    </w:p>
    <w:p w14:paraId="25354DA8" w14:textId="43972183" w:rsidR="00D46331" w:rsidRDefault="00D46331" w:rsidP="00C72FD0">
      <w:pPr>
        <w:rPr>
          <w:rFonts w:ascii="Arial" w:hAnsi="Arial" w:cs="Arial"/>
        </w:rPr>
      </w:pPr>
      <w:r>
        <w:rPr>
          <w:rFonts w:ascii="Arial" w:hAnsi="Arial" w:cs="Arial"/>
        </w:rPr>
        <w:t>Units are responsible to stock critical</w:t>
      </w:r>
      <w:r w:rsidR="001C4254">
        <w:rPr>
          <w:rFonts w:ascii="Arial" w:hAnsi="Arial" w:cs="Arial"/>
        </w:rPr>
        <w:t xml:space="preserve"> housekeeping supplies (apart from Facilities Management) including things such as hand sanitizer, cleaning supplies, paper towels, gloves, etc.  Do you have, readily available, a supply of these items?  Y / N</w:t>
      </w:r>
    </w:p>
    <w:p w14:paraId="17ED6F24" w14:textId="72035144" w:rsidR="001C4254" w:rsidRDefault="001C4254" w:rsidP="00C72FD0">
      <w:pPr>
        <w:rPr>
          <w:rFonts w:ascii="Arial" w:hAnsi="Arial" w:cs="Arial"/>
        </w:rPr>
      </w:pPr>
      <w:r>
        <w:rPr>
          <w:rFonts w:ascii="Arial" w:hAnsi="Arial" w:cs="Arial"/>
        </w:rPr>
        <w:t>Please describe: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8"/>
      </w:tblGrid>
      <w:tr w:rsidR="001C4254" w14:paraId="250CA381" w14:textId="77777777" w:rsidTr="001C4254">
        <w:trPr>
          <w:trHeight w:val="2492"/>
        </w:trPr>
        <w:tc>
          <w:tcPr>
            <w:tcW w:w="10548" w:type="dxa"/>
          </w:tcPr>
          <w:p w14:paraId="40DC0B02" w14:textId="77777777" w:rsidR="001C4254" w:rsidRDefault="001C4254" w:rsidP="00C72FD0">
            <w:pPr>
              <w:rPr>
                <w:rFonts w:ascii="Arial" w:hAnsi="Arial" w:cs="Arial"/>
              </w:rPr>
            </w:pPr>
          </w:p>
          <w:p w14:paraId="7859FE61" w14:textId="77777777" w:rsidR="001C4254" w:rsidRDefault="001C4254" w:rsidP="00C72FD0">
            <w:pPr>
              <w:rPr>
                <w:rFonts w:ascii="Arial" w:hAnsi="Arial" w:cs="Arial"/>
              </w:rPr>
            </w:pPr>
          </w:p>
          <w:p w14:paraId="7AC2BDE2" w14:textId="77777777" w:rsidR="001C4254" w:rsidRDefault="001C4254" w:rsidP="00C72FD0">
            <w:pPr>
              <w:rPr>
                <w:rFonts w:ascii="Arial" w:hAnsi="Arial" w:cs="Arial"/>
              </w:rPr>
            </w:pPr>
          </w:p>
          <w:p w14:paraId="18EA8AE2" w14:textId="77777777" w:rsidR="001C4254" w:rsidRDefault="001C4254" w:rsidP="00C72FD0">
            <w:pPr>
              <w:rPr>
                <w:rFonts w:ascii="Arial" w:hAnsi="Arial" w:cs="Arial"/>
              </w:rPr>
            </w:pPr>
          </w:p>
          <w:p w14:paraId="1739714A" w14:textId="77777777" w:rsidR="001C4254" w:rsidRDefault="001C4254" w:rsidP="00C72FD0">
            <w:pPr>
              <w:rPr>
                <w:rFonts w:ascii="Arial" w:hAnsi="Arial" w:cs="Arial"/>
              </w:rPr>
            </w:pPr>
          </w:p>
          <w:p w14:paraId="6D5600B2" w14:textId="77777777" w:rsidR="001C4254" w:rsidRDefault="001C4254" w:rsidP="00C72FD0">
            <w:pPr>
              <w:rPr>
                <w:rFonts w:ascii="Arial" w:hAnsi="Arial" w:cs="Arial"/>
              </w:rPr>
            </w:pPr>
          </w:p>
          <w:p w14:paraId="317A9FD9" w14:textId="77777777" w:rsidR="001C4254" w:rsidRDefault="001C4254" w:rsidP="00C72FD0">
            <w:pPr>
              <w:rPr>
                <w:rFonts w:ascii="Arial" w:hAnsi="Arial" w:cs="Arial"/>
              </w:rPr>
            </w:pPr>
          </w:p>
          <w:p w14:paraId="3476E0BD" w14:textId="77777777" w:rsidR="001C4254" w:rsidRDefault="001C4254" w:rsidP="00C72FD0">
            <w:pPr>
              <w:rPr>
                <w:rFonts w:ascii="Arial" w:hAnsi="Arial" w:cs="Arial"/>
              </w:rPr>
            </w:pPr>
          </w:p>
          <w:p w14:paraId="5BB0B495" w14:textId="4853086C" w:rsidR="001C4254" w:rsidRDefault="001C4254" w:rsidP="00C72FD0">
            <w:pPr>
              <w:rPr>
                <w:rFonts w:ascii="Arial" w:hAnsi="Arial" w:cs="Arial"/>
              </w:rPr>
            </w:pPr>
          </w:p>
        </w:tc>
      </w:tr>
    </w:tbl>
    <w:p w14:paraId="74B7CF13" w14:textId="4A900356" w:rsidR="00D46331" w:rsidRDefault="00D46331" w:rsidP="00C72FD0">
      <w:pPr>
        <w:rPr>
          <w:rFonts w:ascii="Arial" w:hAnsi="Arial" w:cs="Arial"/>
        </w:rPr>
      </w:pPr>
    </w:p>
    <w:p w14:paraId="11DCE8C4" w14:textId="52931E71" w:rsidR="00D46331" w:rsidRDefault="00D46331" w:rsidP="00C72FD0">
      <w:pPr>
        <w:rPr>
          <w:rFonts w:ascii="Arial" w:hAnsi="Arial" w:cs="Arial"/>
        </w:rPr>
      </w:pPr>
      <w:r>
        <w:rPr>
          <w:rFonts w:ascii="Arial" w:hAnsi="Arial" w:cs="Arial"/>
        </w:rPr>
        <w:t>How to you plan to monitor adherence to the protocols of this operational plan?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4"/>
      </w:tblGrid>
      <w:tr w:rsidR="00D46331" w14:paraId="49D20EF0" w14:textId="77777777" w:rsidTr="001C4254">
        <w:trPr>
          <w:trHeight w:val="2467"/>
        </w:trPr>
        <w:tc>
          <w:tcPr>
            <w:tcW w:w="10574" w:type="dxa"/>
          </w:tcPr>
          <w:p w14:paraId="37A282C0" w14:textId="77777777" w:rsidR="00D46331" w:rsidRDefault="00D46331" w:rsidP="00C72FD0">
            <w:pPr>
              <w:rPr>
                <w:rFonts w:ascii="Arial" w:hAnsi="Arial" w:cs="Arial"/>
              </w:rPr>
            </w:pPr>
          </w:p>
          <w:p w14:paraId="4B3AE0E0" w14:textId="77777777" w:rsidR="00D46331" w:rsidRDefault="00D46331" w:rsidP="00C72FD0">
            <w:pPr>
              <w:rPr>
                <w:rFonts w:ascii="Arial" w:hAnsi="Arial" w:cs="Arial"/>
              </w:rPr>
            </w:pPr>
          </w:p>
          <w:p w14:paraId="07B2CB8D" w14:textId="77777777" w:rsidR="00D46331" w:rsidRDefault="00D46331" w:rsidP="00C72FD0">
            <w:pPr>
              <w:rPr>
                <w:rFonts w:ascii="Arial" w:hAnsi="Arial" w:cs="Arial"/>
              </w:rPr>
            </w:pPr>
          </w:p>
          <w:p w14:paraId="7E85B08A" w14:textId="77777777" w:rsidR="00D46331" w:rsidRDefault="00D46331" w:rsidP="00C72FD0">
            <w:pPr>
              <w:rPr>
                <w:rFonts w:ascii="Arial" w:hAnsi="Arial" w:cs="Arial"/>
              </w:rPr>
            </w:pPr>
          </w:p>
          <w:p w14:paraId="4CC9C0C0" w14:textId="77777777" w:rsidR="00D46331" w:rsidRDefault="00D46331" w:rsidP="00C72FD0">
            <w:pPr>
              <w:rPr>
                <w:rFonts w:ascii="Arial" w:hAnsi="Arial" w:cs="Arial"/>
              </w:rPr>
            </w:pPr>
          </w:p>
          <w:p w14:paraId="271A71F7" w14:textId="77777777" w:rsidR="00D46331" w:rsidRDefault="00D46331" w:rsidP="00C72FD0">
            <w:pPr>
              <w:rPr>
                <w:rFonts w:ascii="Arial" w:hAnsi="Arial" w:cs="Arial"/>
              </w:rPr>
            </w:pPr>
          </w:p>
          <w:p w14:paraId="6813192E" w14:textId="77777777" w:rsidR="00D46331" w:rsidRDefault="00D46331" w:rsidP="00C72FD0">
            <w:pPr>
              <w:rPr>
                <w:rFonts w:ascii="Arial" w:hAnsi="Arial" w:cs="Arial"/>
              </w:rPr>
            </w:pPr>
          </w:p>
          <w:p w14:paraId="58938745" w14:textId="77777777" w:rsidR="00D46331" w:rsidRDefault="00D46331" w:rsidP="00C72FD0">
            <w:pPr>
              <w:rPr>
                <w:rFonts w:ascii="Arial" w:hAnsi="Arial" w:cs="Arial"/>
              </w:rPr>
            </w:pPr>
          </w:p>
          <w:p w14:paraId="1E980A5B" w14:textId="3FB9DE57" w:rsidR="00D46331" w:rsidRDefault="00D46331" w:rsidP="00C72FD0">
            <w:pPr>
              <w:rPr>
                <w:rFonts w:ascii="Arial" w:hAnsi="Arial" w:cs="Arial"/>
              </w:rPr>
            </w:pPr>
          </w:p>
        </w:tc>
      </w:tr>
    </w:tbl>
    <w:p w14:paraId="7103A658" w14:textId="77777777" w:rsidR="00D46331" w:rsidRDefault="00D46331" w:rsidP="00C72FD0">
      <w:pPr>
        <w:rPr>
          <w:rFonts w:ascii="Arial" w:hAnsi="Arial" w:cs="Arial"/>
        </w:rPr>
      </w:pPr>
    </w:p>
    <w:p w14:paraId="08A399BB" w14:textId="49DF7009" w:rsidR="000E0ACD" w:rsidRPr="00D46331" w:rsidRDefault="00D46331" w:rsidP="00C72FD0">
      <w:pPr>
        <w:rPr>
          <w:rFonts w:ascii="Arial" w:hAnsi="Arial" w:cs="Arial"/>
          <w:b/>
          <w:bCs/>
        </w:rPr>
      </w:pPr>
      <w:r w:rsidRPr="00D46331">
        <w:rPr>
          <w:rFonts w:ascii="Arial" w:hAnsi="Arial" w:cs="Arial"/>
          <w:b/>
          <w:bCs/>
        </w:rPr>
        <w:lastRenderedPageBreak/>
        <w:t>Plans for Addressing Students or Employees who Disclose they Have Tested Positive for COVID-19</w:t>
      </w:r>
    </w:p>
    <w:p w14:paraId="1BD9D89F" w14:textId="0F580CF4" w:rsidR="00D46331" w:rsidRDefault="00D46331" w:rsidP="00C72FD0">
      <w:pPr>
        <w:rPr>
          <w:rFonts w:ascii="Arial" w:hAnsi="Arial" w:cs="Arial"/>
        </w:rPr>
      </w:pPr>
    </w:p>
    <w:p w14:paraId="0A03F8EC" w14:textId="367AE859" w:rsidR="001C4254" w:rsidRDefault="001C4254" w:rsidP="00C72F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describe your plans for personnel screening for COVID-19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C4254" w14:paraId="3F0930D2" w14:textId="77777777" w:rsidTr="001C4254">
        <w:tc>
          <w:tcPr>
            <w:tcW w:w="10790" w:type="dxa"/>
          </w:tcPr>
          <w:p w14:paraId="272904B4" w14:textId="77777777" w:rsidR="001C4254" w:rsidRDefault="001C4254" w:rsidP="00C72FD0">
            <w:pPr>
              <w:rPr>
                <w:rFonts w:ascii="Arial" w:hAnsi="Arial" w:cs="Arial"/>
              </w:rPr>
            </w:pPr>
          </w:p>
          <w:p w14:paraId="60C04560" w14:textId="77777777" w:rsidR="001C4254" w:rsidRDefault="001C4254" w:rsidP="00C72FD0">
            <w:pPr>
              <w:rPr>
                <w:rFonts w:ascii="Arial" w:hAnsi="Arial" w:cs="Arial"/>
              </w:rPr>
            </w:pPr>
          </w:p>
          <w:p w14:paraId="69233A5E" w14:textId="77777777" w:rsidR="001C4254" w:rsidRDefault="001C4254" w:rsidP="00C72FD0">
            <w:pPr>
              <w:rPr>
                <w:rFonts w:ascii="Arial" w:hAnsi="Arial" w:cs="Arial"/>
              </w:rPr>
            </w:pPr>
          </w:p>
          <w:p w14:paraId="4ACFF779" w14:textId="77777777" w:rsidR="001C4254" w:rsidRDefault="001C4254" w:rsidP="00C72FD0">
            <w:pPr>
              <w:rPr>
                <w:rFonts w:ascii="Arial" w:hAnsi="Arial" w:cs="Arial"/>
              </w:rPr>
            </w:pPr>
          </w:p>
          <w:p w14:paraId="1A31CF08" w14:textId="77777777" w:rsidR="001C4254" w:rsidRDefault="001C4254" w:rsidP="00C72FD0">
            <w:pPr>
              <w:rPr>
                <w:rFonts w:ascii="Arial" w:hAnsi="Arial" w:cs="Arial"/>
              </w:rPr>
            </w:pPr>
          </w:p>
          <w:p w14:paraId="16AB2723" w14:textId="08D6240D" w:rsidR="001C4254" w:rsidRDefault="001C4254" w:rsidP="00C72FD0">
            <w:pPr>
              <w:rPr>
                <w:rFonts w:ascii="Arial" w:hAnsi="Arial" w:cs="Arial"/>
              </w:rPr>
            </w:pPr>
          </w:p>
        </w:tc>
      </w:tr>
    </w:tbl>
    <w:p w14:paraId="7146CE49" w14:textId="77777777" w:rsidR="001C4254" w:rsidRDefault="001C4254" w:rsidP="00C72FD0">
      <w:pPr>
        <w:rPr>
          <w:rFonts w:ascii="Arial" w:hAnsi="Arial" w:cs="Arial"/>
        </w:rPr>
      </w:pPr>
    </w:p>
    <w:p w14:paraId="76C8F879" w14:textId="55712936" w:rsidR="00D46331" w:rsidRDefault="00D46331" w:rsidP="00C72F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Has a log of reported symptoms and individuals who went home been developed?  </w:t>
      </w:r>
    </w:p>
    <w:p w14:paraId="0E0F4D62" w14:textId="33E0B58E" w:rsidR="00D46331" w:rsidRDefault="00D46331" w:rsidP="00C72F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 / </w:t>
      </w:r>
      <w:proofErr w:type="gramStart"/>
      <w:r>
        <w:rPr>
          <w:rFonts w:ascii="Arial" w:hAnsi="Arial" w:cs="Arial"/>
        </w:rPr>
        <w:t>N  (</w:t>
      </w:r>
      <w:proofErr w:type="gramEnd"/>
      <w:r>
        <w:rPr>
          <w:rFonts w:ascii="Arial" w:hAnsi="Arial" w:cs="Arial"/>
        </w:rPr>
        <w:t>Please attach copy)</w:t>
      </w:r>
    </w:p>
    <w:p w14:paraId="4EA1E113" w14:textId="33448399" w:rsidR="00D46331" w:rsidRDefault="00D46331" w:rsidP="00C72FD0">
      <w:pPr>
        <w:rPr>
          <w:rFonts w:ascii="Arial" w:hAnsi="Arial" w:cs="Arial"/>
        </w:rPr>
      </w:pPr>
    </w:p>
    <w:p w14:paraId="66795B6C" w14:textId="30149EE6" w:rsidR="00D46331" w:rsidRDefault="00D46331" w:rsidP="00C72FD0">
      <w:pPr>
        <w:rPr>
          <w:rFonts w:ascii="Arial" w:hAnsi="Arial" w:cs="Arial"/>
        </w:rPr>
      </w:pPr>
      <w:r>
        <w:rPr>
          <w:rFonts w:ascii="Arial" w:hAnsi="Arial" w:cs="Arial"/>
        </w:rPr>
        <w:t>Have all employees and supervisors been trained on what to do if someone in the facility discloses they have tested positive for COVID-19?  Y / N</w:t>
      </w:r>
    </w:p>
    <w:p w14:paraId="22209F1E" w14:textId="58851943" w:rsidR="004A4155" w:rsidRDefault="004A4155" w:rsidP="00C72FD0">
      <w:pPr>
        <w:rPr>
          <w:rFonts w:ascii="Arial" w:hAnsi="Arial" w:cs="Arial"/>
        </w:rPr>
      </w:pPr>
    </w:p>
    <w:p w14:paraId="0527179B" w14:textId="644AA728" w:rsidR="004A4155" w:rsidRDefault="008C133C" w:rsidP="00C72FD0">
      <w:pPr>
        <w:rPr>
          <w:rFonts w:ascii="Arial" w:hAnsi="Arial" w:cs="Arial"/>
        </w:rPr>
      </w:pPr>
      <w:r>
        <w:rPr>
          <w:rFonts w:ascii="Arial" w:hAnsi="Arial" w:cs="Arial"/>
        </w:rPr>
        <w:t>Special Considerations &amp; Associated Protocols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C133C" w14:paraId="04B2B1D8" w14:textId="77777777" w:rsidTr="008C133C">
        <w:tc>
          <w:tcPr>
            <w:tcW w:w="10790" w:type="dxa"/>
          </w:tcPr>
          <w:p w14:paraId="549D97C7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42A6DA20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36ED9971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0F8C6406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6CCF4133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6EACA33C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2BB83D4C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67FB97D3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25BED987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49D492D9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0F70FBB1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17240024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63D89F98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389CF43D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1191548B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322D2545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3531F8FA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22288985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4776624B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258A760C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55A94F2F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1B9A0E9C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2BCA0CFB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760EA0F7" w14:textId="77777777" w:rsidR="008C133C" w:rsidRDefault="008C133C" w:rsidP="00C72FD0">
            <w:pPr>
              <w:rPr>
                <w:rFonts w:ascii="Arial" w:hAnsi="Arial" w:cs="Arial"/>
              </w:rPr>
            </w:pPr>
          </w:p>
          <w:p w14:paraId="26542240" w14:textId="0160B50F" w:rsidR="008C133C" w:rsidRDefault="008C133C" w:rsidP="00C72FD0">
            <w:pPr>
              <w:rPr>
                <w:rFonts w:ascii="Arial" w:hAnsi="Arial" w:cs="Arial"/>
              </w:rPr>
            </w:pPr>
          </w:p>
        </w:tc>
      </w:tr>
    </w:tbl>
    <w:p w14:paraId="1EFB8851" w14:textId="77777777" w:rsidR="008C133C" w:rsidRDefault="008C133C" w:rsidP="00C72FD0">
      <w:pPr>
        <w:rPr>
          <w:rFonts w:ascii="Arial" w:hAnsi="Arial" w:cs="Arial"/>
        </w:rPr>
      </w:pPr>
    </w:p>
    <w:sectPr w:rsidR="008C133C" w:rsidSect="001C42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FD0"/>
    <w:rsid w:val="00011331"/>
    <w:rsid w:val="000D096F"/>
    <w:rsid w:val="000E0ACD"/>
    <w:rsid w:val="001137CC"/>
    <w:rsid w:val="001C4254"/>
    <w:rsid w:val="00351990"/>
    <w:rsid w:val="00392DA8"/>
    <w:rsid w:val="003C1AC8"/>
    <w:rsid w:val="004643AA"/>
    <w:rsid w:val="00490DDB"/>
    <w:rsid w:val="004A4155"/>
    <w:rsid w:val="00545B73"/>
    <w:rsid w:val="0076087C"/>
    <w:rsid w:val="007E2271"/>
    <w:rsid w:val="008C133C"/>
    <w:rsid w:val="00BA1B5C"/>
    <w:rsid w:val="00C72FD0"/>
    <w:rsid w:val="00D46331"/>
    <w:rsid w:val="00D52239"/>
    <w:rsid w:val="00F5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4424A"/>
  <w15:chartTrackingRefBased/>
  <w15:docId w15:val="{F51DBDAA-C355-8242-9625-C838555F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Ballo</dc:creator>
  <cp:keywords/>
  <dc:description/>
  <cp:lastModifiedBy>Steve Howe</cp:lastModifiedBy>
  <cp:revision>7</cp:revision>
  <dcterms:created xsi:type="dcterms:W3CDTF">2020-06-16T23:18:00Z</dcterms:created>
  <dcterms:modified xsi:type="dcterms:W3CDTF">2020-06-18T21:57:00Z</dcterms:modified>
</cp:coreProperties>
</file>